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976F" w14:textId="7DBEBE30" w:rsidR="00F2023E" w:rsidRDefault="00A34155" w:rsidP="002A6C36">
      <w:pPr>
        <w:jc w:val="left"/>
        <w:rPr>
          <w:rFonts w:ascii="黑体" w:eastAsia="黑体" w:hAnsi="黑体" w:cs="方正小标宋简体"/>
          <w:bCs/>
          <w:sz w:val="32"/>
          <w:szCs w:val="32"/>
        </w:rPr>
      </w:pPr>
      <w:r w:rsidRPr="00301E54">
        <w:rPr>
          <w:rFonts w:ascii="仿宋" w:eastAsia="仿宋" w:hAnsi="仿宋" w:cs="Times New Roman" w:hint="eastAsia"/>
          <w:sz w:val="30"/>
          <w:szCs w:val="30"/>
        </w:rPr>
        <w:t>附件1：</w:t>
      </w:r>
      <w:r w:rsidR="00F2023E"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F2023E">
        <w:rPr>
          <w:rFonts w:ascii="仿宋" w:eastAsia="仿宋" w:hAnsi="仿宋" w:cs="Times New Roman"/>
          <w:sz w:val="30"/>
          <w:szCs w:val="30"/>
        </w:rPr>
        <w:t xml:space="preserve">     </w:t>
      </w:r>
      <w:r w:rsidR="00602A61">
        <w:rPr>
          <w:rFonts w:ascii="仿宋" w:eastAsia="仿宋" w:hAnsi="仿宋" w:cs="Times New Roman"/>
          <w:sz w:val="30"/>
          <w:szCs w:val="30"/>
        </w:rPr>
        <w:t xml:space="preserve"> </w:t>
      </w:r>
      <w:r w:rsidR="00F2023E" w:rsidRPr="00A76076">
        <w:rPr>
          <w:rFonts w:ascii="黑体" w:eastAsia="黑体" w:hAnsi="黑体" w:cs="方正小标宋简体" w:hint="eastAsia"/>
          <w:b/>
          <w:sz w:val="32"/>
          <w:szCs w:val="32"/>
        </w:rPr>
        <w:t>立足本职岗位 团结奋斗新征程</w:t>
      </w:r>
    </w:p>
    <w:p w14:paraId="16878792" w14:textId="51F9DDC9" w:rsidR="00F2023E" w:rsidRPr="008F776A" w:rsidRDefault="00F2023E" w:rsidP="002A6C36">
      <w:pPr>
        <w:jc w:val="center"/>
        <w:rPr>
          <w:rFonts w:ascii="仿宋" w:eastAsia="仿宋" w:hAnsi="仿宋" w:cs="方正小标宋简体"/>
          <w:b/>
          <w:sz w:val="30"/>
          <w:szCs w:val="30"/>
        </w:rPr>
      </w:pPr>
      <w:r>
        <w:rPr>
          <w:rFonts w:ascii="仿宋" w:eastAsia="仿宋" w:hAnsi="仿宋" w:cs="方正小标宋简体" w:hint="eastAsia"/>
          <w:b/>
          <w:sz w:val="30"/>
          <w:szCs w:val="30"/>
        </w:rPr>
        <w:t>——</w:t>
      </w:r>
      <w:r w:rsidRPr="00301E54">
        <w:rPr>
          <w:rFonts w:ascii="仿宋" w:eastAsia="仿宋" w:hAnsi="仿宋" w:cs="方正小标宋简体" w:hint="eastAsia"/>
          <w:b/>
          <w:sz w:val="30"/>
          <w:szCs w:val="30"/>
        </w:rPr>
        <w:t>上海海洋大学20</w:t>
      </w:r>
      <w:r>
        <w:rPr>
          <w:rFonts w:ascii="仿宋" w:eastAsia="仿宋" w:hAnsi="仿宋" w:cs="方正小标宋简体"/>
          <w:b/>
          <w:sz w:val="30"/>
          <w:szCs w:val="30"/>
        </w:rPr>
        <w:t>23</w:t>
      </w:r>
      <w:r w:rsidRPr="00301E54">
        <w:rPr>
          <w:rFonts w:ascii="仿宋" w:eastAsia="仿宋" w:hAnsi="仿宋" w:cs="方正小标宋简体" w:hint="eastAsia"/>
          <w:b/>
          <w:sz w:val="30"/>
          <w:szCs w:val="30"/>
        </w:rPr>
        <w:t>年统一战线专题培训</w:t>
      </w:r>
      <w:r w:rsidR="00CC50CE">
        <w:rPr>
          <w:rFonts w:ascii="仿宋" w:eastAsia="仿宋" w:hAnsi="仿宋" w:cs="方正小标宋简体" w:hint="eastAsia"/>
          <w:b/>
          <w:sz w:val="30"/>
          <w:szCs w:val="30"/>
        </w:rPr>
        <w:t>安排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85" w:type="dxa"/>
          <w:bottom w:w="43" w:type="dxa"/>
          <w:right w:w="85" w:type="dxa"/>
        </w:tblCellMar>
        <w:tblLook w:val="04A0" w:firstRow="1" w:lastRow="0" w:firstColumn="1" w:lastColumn="0" w:noHBand="0" w:noVBand="1"/>
      </w:tblPr>
      <w:tblGrid>
        <w:gridCol w:w="1445"/>
        <w:gridCol w:w="1171"/>
        <w:gridCol w:w="3566"/>
        <w:gridCol w:w="1702"/>
        <w:gridCol w:w="1702"/>
      </w:tblGrid>
      <w:tr w:rsidR="00BF2B04" w:rsidRPr="00301E54" w14:paraId="4F366B89" w14:textId="11F802FB" w:rsidTr="004066FA">
        <w:trPr>
          <w:trHeight w:val="393"/>
          <w:tblHeader/>
          <w:jc w:val="center"/>
        </w:trPr>
        <w:tc>
          <w:tcPr>
            <w:tcW w:w="1413" w:type="dxa"/>
            <w:vAlign w:val="center"/>
          </w:tcPr>
          <w:p w14:paraId="052B3633" w14:textId="77777777" w:rsidR="00BF2B04" w:rsidRPr="00301E54" w:rsidRDefault="00BF2B04" w:rsidP="00E11542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01E54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日 期</w:t>
            </w:r>
          </w:p>
        </w:tc>
        <w:tc>
          <w:tcPr>
            <w:tcW w:w="1145" w:type="dxa"/>
            <w:vAlign w:val="center"/>
          </w:tcPr>
          <w:p w14:paraId="65CAF3C1" w14:textId="77777777" w:rsidR="00BF2B04" w:rsidRPr="00301E54" w:rsidRDefault="00BF2B04" w:rsidP="00E11542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01E54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时 间</w:t>
            </w:r>
          </w:p>
        </w:tc>
        <w:tc>
          <w:tcPr>
            <w:tcW w:w="3488" w:type="dxa"/>
            <w:vAlign w:val="center"/>
          </w:tcPr>
          <w:p w14:paraId="35F619EA" w14:textId="77777777" w:rsidR="00BF2B04" w:rsidRPr="00301E54" w:rsidRDefault="00BF2B04" w:rsidP="00E11542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01E54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内容安排</w:t>
            </w:r>
          </w:p>
        </w:tc>
        <w:tc>
          <w:tcPr>
            <w:tcW w:w="1665" w:type="dxa"/>
            <w:vAlign w:val="center"/>
          </w:tcPr>
          <w:p w14:paraId="46D08AAC" w14:textId="77777777" w:rsidR="003B5F79" w:rsidRDefault="00BF2B04" w:rsidP="00E11542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01E54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主 讲</w:t>
            </w:r>
          </w:p>
          <w:p w14:paraId="3D4D07F1" w14:textId="3B54FF3D" w:rsidR="00BF2B04" w:rsidRPr="00301E54" w:rsidRDefault="00BF2B04" w:rsidP="00E11542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301E54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（主持人）</w:t>
            </w:r>
          </w:p>
        </w:tc>
        <w:tc>
          <w:tcPr>
            <w:tcW w:w="1665" w:type="dxa"/>
          </w:tcPr>
          <w:p w14:paraId="729714FF" w14:textId="012B2991" w:rsidR="00BF2B04" w:rsidRPr="00301E54" w:rsidRDefault="003B5F79" w:rsidP="00E11542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授课形式</w:t>
            </w:r>
          </w:p>
        </w:tc>
      </w:tr>
      <w:tr w:rsidR="00BF2B04" w:rsidRPr="00301E54" w14:paraId="393FF0BE" w14:textId="0FE2B4E3" w:rsidTr="004066FA">
        <w:trPr>
          <w:trHeight w:val="262"/>
          <w:jc w:val="center"/>
        </w:trPr>
        <w:tc>
          <w:tcPr>
            <w:tcW w:w="7711" w:type="dxa"/>
            <w:gridSpan w:val="4"/>
            <w:vAlign w:val="center"/>
          </w:tcPr>
          <w:p w14:paraId="2997A273" w14:textId="453B2123" w:rsidR="00BF2B04" w:rsidRPr="00602A61" w:rsidRDefault="00BF2B04" w:rsidP="003B5F79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 w:rsidRPr="00602A61">
              <w:rPr>
                <w:rFonts w:ascii="黑体" w:eastAsia="黑体" w:hAnsi="黑体"/>
                <w:color w:val="000000"/>
                <w:sz w:val="28"/>
                <w:szCs w:val="28"/>
              </w:rPr>
              <w:t>一、</w:t>
            </w:r>
            <w:r w:rsidRPr="00602A61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强化政治意识</w:t>
            </w:r>
            <w:r w:rsidR="00602A61" w:rsidRPr="00602A61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02A61" w:rsidRPr="00602A61"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2A61"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提高政治站位</w:t>
            </w:r>
          </w:p>
        </w:tc>
        <w:tc>
          <w:tcPr>
            <w:tcW w:w="1665" w:type="dxa"/>
          </w:tcPr>
          <w:p w14:paraId="07421A98" w14:textId="77777777" w:rsidR="00BF2B04" w:rsidRPr="00BF2B04" w:rsidRDefault="00BF2B04" w:rsidP="00E11542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C65B5" w:rsidRPr="00301E54" w14:paraId="0B9A18D9" w14:textId="0E03008E" w:rsidTr="004066FA">
        <w:trPr>
          <w:trHeight w:val="454"/>
          <w:jc w:val="center"/>
        </w:trPr>
        <w:tc>
          <w:tcPr>
            <w:tcW w:w="1413" w:type="dxa"/>
            <w:vAlign w:val="center"/>
          </w:tcPr>
          <w:p w14:paraId="4FF18A4A" w14:textId="1176C55F" w:rsidR="001C65B5" w:rsidRPr="00BF2B04" w:rsidRDefault="002A6C36" w:rsidP="001C65B5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待定</w:t>
            </w:r>
          </w:p>
        </w:tc>
        <w:tc>
          <w:tcPr>
            <w:tcW w:w="1145" w:type="dxa"/>
            <w:vAlign w:val="center"/>
          </w:tcPr>
          <w:p w14:paraId="0D1C1F3A" w14:textId="2E673325" w:rsidR="001C65B5" w:rsidRPr="00BF2B04" w:rsidRDefault="001C65B5" w:rsidP="001C65B5">
            <w:pPr>
              <w:widowControl/>
              <w:topLinePunct/>
              <w:snapToGrid w:val="0"/>
              <w:spacing w:line="390" w:lineRule="exact"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14:paraId="36CD17AD" w14:textId="77777777" w:rsidR="001C65B5" w:rsidRPr="00BF2B04" w:rsidRDefault="001C65B5" w:rsidP="001C65B5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专题报告：</w:t>
            </w:r>
          </w:p>
          <w:p w14:paraId="510F1F5E" w14:textId="44BED81A" w:rsidR="001C65B5" w:rsidRPr="00BF2B04" w:rsidRDefault="009E77A0" w:rsidP="001C65B5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临港产教融合</w:t>
            </w:r>
            <w:r w:rsidRPr="009E77A0">
              <w:rPr>
                <w:rFonts w:ascii="仿宋" w:eastAsia="仿宋" w:hAnsi="仿宋" w:cs="宋体"/>
                <w:kern w:val="0"/>
                <w:sz w:val="28"/>
                <w:szCs w:val="28"/>
              </w:rPr>
              <w:t>试点城市建设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相关政策措施</w:t>
            </w:r>
          </w:p>
        </w:tc>
        <w:tc>
          <w:tcPr>
            <w:tcW w:w="1665" w:type="dxa"/>
            <w:vAlign w:val="center"/>
          </w:tcPr>
          <w:p w14:paraId="65D3DB8A" w14:textId="3F9FD5D2" w:rsidR="001C65B5" w:rsidRPr="00BF2B04" w:rsidRDefault="009E77A0" w:rsidP="001C65B5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待定</w:t>
            </w:r>
          </w:p>
        </w:tc>
        <w:tc>
          <w:tcPr>
            <w:tcW w:w="1665" w:type="dxa"/>
          </w:tcPr>
          <w:p w14:paraId="2438F811" w14:textId="123569C2" w:rsidR="001C65B5" w:rsidRPr="00BF2B04" w:rsidRDefault="001C65B5" w:rsidP="001C65B5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线下</w:t>
            </w:r>
          </w:p>
        </w:tc>
      </w:tr>
      <w:tr w:rsidR="00EC459E" w:rsidRPr="00301E54" w14:paraId="474F9F0D" w14:textId="38916BA8" w:rsidTr="004066FA">
        <w:trPr>
          <w:trHeight w:val="454"/>
          <w:jc w:val="center"/>
        </w:trPr>
        <w:tc>
          <w:tcPr>
            <w:tcW w:w="2558" w:type="dxa"/>
            <w:gridSpan w:val="2"/>
            <w:vMerge w:val="restart"/>
            <w:vAlign w:val="center"/>
          </w:tcPr>
          <w:p w14:paraId="71B44748" w14:textId="02C6F65B" w:rsidR="00EC459E" w:rsidRPr="00BF2B04" w:rsidRDefault="00EC459E" w:rsidP="00283280">
            <w:pPr>
              <w:widowControl/>
              <w:topLinePunct/>
              <w:snapToGrid w:val="0"/>
              <w:spacing w:line="390" w:lineRule="exact"/>
              <w:ind w:firstLineChars="100" w:firstLine="2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月—8月</w:t>
            </w:r>
          </w:p>
        </w:tc>
        <w:tc>
          <w:tcPr>
            <w:tcW w:w="3488" w:type="dxa"/>
            <w:vAlign w:val="center"/>
          </w:tcPr>
          <w:p w14:paraId="2C1F7E0F" w14:textId="4938D9AA" w:rsidR="00EC459E" w:rsidRPr="00BF2B04" w:rsidRDefault="00EC459E" w:rsidP="005476B2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专题</w:t>
            </w: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4F33C450" w14:textId="2D8713AE" w:rsidR="00EC459E" w:rsidRPr="00BF2B04" w:rsidRDefault="00EC459E" w:rsidP="00E11542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7434C7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习近平新时代中国特色社会主义思想</w:t>
            </w:r>
          </w:p>
        </w:tc>
        <w:tc>
          <w:tcPr>
            <w:tcW w:w="1665" w:type="dxa"/>
            <w:vAlign w:val="center"/>
          </w:tcPr>
          <w:p w14:paraId="48999756" w14:textId="320AC285" w:rsidR="00EC459E" w:rsidRPr="00BF2B04" w:rsidRDefault="00EC459E" w:rsidP="00B92571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</w:tcPr>
          <w:p w14:paraId="34847536" w14:textId="77777777" w:rsidR="000163E3" w:rsidRDefault="000163E3" w:rsidP="000163E3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14:paraId="5D513627" w14:textId="77777777" w:rsidR="000163E3" w:rsidRDefault="000163E3" w:rsidP="000163E3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14:paraId="3A6F53B4" w14:textId="77777777" w:rsidR="000163E3" w:rsidRDefault="000163E3" w:rsidP="000163E3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14:paraId="3DDBF0CF" w14:textId="0F974CF0" w:rsidR="00EC459E" w:rsidRPr="00BF2B04" w:rsidRDefault="00EC459E" w:rsidP="000163E3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线上</w:t>
            </w:r>
          </w:p>
        </w:tc>
      </w:tr>
      <w:tr w:rsidR="00EC459E" w:rsidRPr="00301E54" w14:paraId="0EC85725" w14:textId="39B21ACD" w:rsidTr="002A6C36">
        <w:trPr>
          <w:trHeight w:val="681"/>
          <w:jc w:val="center"/>
        </w:trPr>
        <w:tc>
          <w:tcPr>
            <w:tcW w:w="2558" w:type="dxa"/>
            <w:gridSpan w:val="2"/>
            <w:vMerge/>
            <w:vAlign w:val="center"/>
          </w:tcPr>
          <w:p w14:paraId="7193BEDD" w14:textId="216EE14C" w:rsidR="00EC459E" w:rsidRPr="00BF2B04" w:rsidRDefault="00EC459E" w:rsidP="00571C6B">
            <w:pPr>
              <w:widowControl/>
              <w:topLinePunct/>
              <w:snapToGrid w:val="0"/>
              <w:spacing w:line="400" w:lineRule="exact"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14:paraId="4C0E2829" w14:textId="0797CBF8" w:rsidR="00EC459E" w:rsidRPr="00BF2B04" w:rsidRDefault="00EC459E" w:rsidP="005476B2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专题</w:t>
            </w: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439CC0A9" w14:textId="6F127FD1" w:rsidR="00EC459E" w:rsidRPr="00BF2B04" w:rsidRDefault="00EC459E" w:rsidP="00E11542">
            <w:pPr>
              <w:widowControl/>
              <w:topLinePunct/>
              <w:snapToGrid w:val="0"/>
              <w:spacing w:line="40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5D02A4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党的二十大精神学习</w:t>
            </w:r>
          </w:p>
        </w:tc>
        <w:tc>
          <w:tcPr>
            <w:tcW w:w="1665" w:type="dxa"/>
            <w:vAlign w:val="center"/>
          </w:tcPr>
          <w:p w14:paraId="33779CD5" w14:textId="1083E96D" w:rsidR="00EC459E" w:rsidRPr="00BF2B04" w:rsidRDefault="00EC459E" w:rsidP="00E11542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14:paraId="00BB1001" w14:textId="77777777" w:rsidR="00EC459E" w:rsidRPr="00BF2B04" w:rsidRDefault="00EC459E" w:rsidP="00E11542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EC459E" w:rsidRPr="00301E54" w14:paraId="5FD0E280" w14:textId="2361AE90" w:rsidTr="004066FA">
        <w:trPr>
          <w:trHeight w:val="454"/>
          <w:jc w:val="center"/>
        </w:trPr>
        <w:tc>
          <w:tcPr>
            <w:tcW w:w="2558" w:type="dxa"/>
            <w:gridSpan w:val="2"/>
            <w:vMerge/>
            <w:vAlign w:val="center"/>
          </w:tcPr>
          <w:p w14:paraId="2DF62B22" w14:textId="793C11CD" w:rsidR="00EC459E" w:rsidRPr="00BF2B04" w:rsidRDefault="00EC459E" w:rsidP="00A4086D">
            <w:pPr>
              <w:widowControl/>
              <w:topLinePunct/>
              <w:snapToGrid w:val="0"/>
              <w:spacing w:line="400" w:lineRule="exact"/>
              <w:ind w:firstLineChars="100" w:firstLine="2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14:paraId="57E18101" w14:textId="062ACC2C" w:rsidR="00EC459E" w:rsidRPr="00BF2B04" w:rsidRDefault="00EC459E" w:rsidP="005476B2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专题</w:t>
            </w: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3</w:t>
            </w: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011EF269" w14:textId="56553721" w:rsidR="00EC459E" w:rsidRPr="00BF2B04" w:rsidRDefault="00EC459E" w:rsidP="00E11542">
            <w:pPr>
              <w:widowControl/>
              <w:topLinePunct/>
              <w:snapToGrid w:val="0"/>
              <w:spacing w:line="40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5D02A4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新时代爱国统一战线工作新任务和新要求</w:t>
            </w:r>
          </w:p>
        </w:tc>
        <w:tc>
          <w:tcPr>
            <w:tcW w:w="1665" w:type="dxa"/>
            <w:vAlign w:val="center"/>
          </w:tcPr>
          <w:p w14:paraId="7602ADC2" w14:textId="2F9EC00F" w:rsidR="00EC459E" w:rsidRPr="00BF2B04" w:rsidRDefault="00EC459E" w:rsidP="00A4086D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14:paraId="757286A1" w14:textId="77777777" w:rsidR="00EC459E" w:rsidRPr="00BF2B04" w:rsidRDefault="00EC459E" w:rsidP="00E11542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BF2B04" w:rsidRPr="00301E54" w14:paraId="4701B2B1" w14:textId="45A3BC4C" w:rsidTr="004066FA">
        <w:trPr>
          <w:trHeight w:val="454"/>
          <w:jc w:val="center"/>
        </w:trPr>
        <w:tc>
          <w:tcPr>
            <w:tcW w:w="7711" w:type="dxa"/>
            <w:gridSpan w:val="4"/>
            <w:vAlign w:val="center"/>
          </w:tcPr>
          <w:p w14:paraId="6B8E23D6" w14:textId="2E96D033" w:rsidR="00BF2B04" w:rsidRPr="00BF2B04" w:rsidRDefault="00BF2B04" w:rsidP="00602A61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602A61">
              <w:rPr>
                <w:rFonts w:ascii="黑体" w:eastAsia="黑体" w:hAnsi="黑体"/>
                <w:color w:val="000000"/>
                <w:sz w:val="28"/>
                <w:szCs w:val="28"/>
              </w:rPr>
              <w:t>二、</w:t>
            </w:r>
            <w:r w:rsidR="00602A61" w:rsidRPr="00602A6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增强学习自觉 </w:t>
            </w:r>
            <w:r w:rsidR="00602A61" w:rsidRPr="00602A61"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</w:t>
            </w:r>
            <w:r w:rsidRPr="00602A61">
              <w:rPr>
                <w:rFonts w:ascii="黑体" w:eastAsia="黑体" w:hAnsi="黑体"/>
                <w:color w:val="000000"/>
                <w:sz w:val="28"/>
                <w:szCs w:val="28"/>
              </w:rPr>
              <w:t>提升能力素质</w:t>
            </w:r>
          </w:p>
        </w:tc>
        <w:tc>
          <w:tcPr>
            <w:tcW w:w="1665" w:type="dxa"/>
          </w:tcPr>
          <w:p w14:paraId="357B7DC3" w14:textId="77777777" w:rsidR="00BF2B04" w:rsidRPr="00BF2B04" w:rsidRDefault="00BF2B04" w:rsidP="00E11542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F2B04" w:rsidRPr="00301E54" w14:paraId="027A5E47" w14:textId="5D94669F" w:rsidTr="002A6C36">
        <w:trPr>
          <w:trHeight w:val="947"/>
          <w:jc w:val="center"/>
        </w:trPr>
        <w:tc>
          <w:tcPr>
            <w:tcW w:w="1413" w:type="dxa"/>
            <w:vAlign w:val="center"/>
          </w:tcPr>
          <w:p w14:paraId="27310426" w14:textId="51651997" w:rsidR="00BF2B04" w:rsidRPr="00BF2B04" w:rsidRDefault="00881BFF" w:rsidP="00283844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4</w:t>
            </w:r>
            <w:r w:rsidR="00BF2B04" w:rsidRPr="00BF2B04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7</w:t>
            </w:r>
            <w:r w:rsidR="00BF2B04" w:rsidRPr="00BF2B04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145" w:type="dxa"/>
            <w:vAlign w:val="center"/>
          </w:tcPr>
          <w:p w14:paraId="1E78E319" w14:textId="1E5BDE1B" w:rsidR="00BF2B04" w:rsidRPr="00BF2B04" w:rsidRDefault="004D4C02" w:rsidP="00283844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13</w:t>
            </w:r>
            <w:r w:rsidR="00BF2B04" w:rsidRPr="00BF2B04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:</w:t>
            </w:r>
            <w:r w:rsidR="00BF2B04" w:rsidRPr="00BF2B04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00</w:t>
            </w:r>
          </w:p>
          <w:p w14:paraId="1EACFFE4" w14:textId="79E78BE3" w:rsidR="00BF2B04" w:rsidRPr="00BF2B04" w:rsidRDefault="00BF2B04" w:rsidP="00283844">
            <w:pPr>
              <w:widowControl/>
              <w:topLinePunct/>
              <w:snapToGrid w:val="0"/>
              <w:spacing w:line="390" w:lineRule="exact"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-</w:t>
            </w:r>
            <w:r w:rsidRPr="00BF2B04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1</w:t>
            </w:r>
            <w:r w:rsidR="004D4C0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4</w:t>
            </w:r>
            <w:r w:rsidRPr="00BF2B04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:</w:t>
            </w:r>
            <w:r w:rsidR="004D4C02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3</w:t>
            </w:r>
            <w:r w:rsidRPr="00BF2B04">
              <w:rPr>
                <w:rFonts w:ascii="仿宋" w:eastAsia="仿宋" w:hAnsi="仿宋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3488" w:type="dxa"/>
            <w:vAlign w:val="center"/>
          </w:tcPr>
          <w:p w14:paraId="3625EB1A" w14:textId="77777777" w:rsidR="003911C5" w:rsidRDefault="003911C5" w:rsidP="00265828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40AF6C04" w14:textId="77777777" w:rsidR="003911C5" w:rsidRDefault="003911C5" w:rsidP="00265828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  <w:p w14:paraId="63F8D77E" w14:textId="67B90987" w:rsidR="004D4C02" w:rsidRPr="00265828" w:rsidRDefault="004D4C02" w:rsidP="00265828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6582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专题报告</w:t>
            </w:r>
          </w:p>
          <w:p w14:paraId="66EA6374" w14:textId="77777777" w:rsidR="00BF2B04" w:rsidRDefault="00CB19C0" w:rsidP="00265828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如何做调研，如何撰写决策咨询报告</w:t>
            </w:r>
          </w:p>
          <w:p w14:paraId="298A07C9" w14:textId="77777777" w:rsidR="009A6935" w:rsidRPr="00265828" w:rsidRDefault="009A6935" w:rsidP="00265828">
            <w:pPr>
              <w:pStyle w:val="1"/>
              <w:rPr>
                <w:rFonts w:ascii="仿宋" w:eastAsia="仿宋" w:hAnsi="仿宋" w:cs="宋体"/>
                <w:b w:val="0"/>
                <w:bCs w:val="0"/>
                <w:kern w:val="0"/>
                <w:sz w:val="28"/>
                <w:szCs w:val="28"/>
              </w:rPr>
            </w:pPr>
          </w:p>
          <w:p w14:paraId="170AAD45" w14:textId="77777777" w:rsidR="009A6935" w:rsidRPr="00265828" w:rsidRDefault="009A6935" w:rsidP="00265828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702A0CE" w14:textId="77777777" w:rsidR="009A6935" w:rsidRDefault="009A6935" w:rsidP="00265828">
            <w:pPr>
              <w:pStyle w:val="1"/>
              <w:rPr>
                <w:rFonts w:ascii="仿宋" w:eastAsia="仿宋" w:hAnsi="仿宋" w:cs="宋体"/>
                <w:b w:val="0"/>
                <w:bCs w:val="0"/>
                <w:kern w:val="0"/>
                <w:sz w:val="28"/>
                <w:szCs w:val="28"/>
              </w:rPr>
            </w:pPr>
          </w:p>
          <w:p w14:paraId="7EAEC491" w14:textId="5F6A750A" w:rsidR="00742A4F" w:rsidRPr="00742A4F" w:rsidRDefault="00742A4F" w:rsidP="00742A4F">
            <w:pPr>
              <w:widowControl/>
              <w:topLinePunct/>
              <w:snapToGrid w:val="0"/>
              <w:spacing w:line="390" w:lineRule="exact"/>
            </w:pPr>
          </w:p>
        </w:tc>
        <w:tc>
          <w:tcPr>
            <w:tcW w:w="1665" w:type="dxa"/>
            <w:vAlign w:val="center"/>
          </w:tcPr>
          <w:p w14:paraId="69344FC4" w14:textId="06A2096C" w:rsidR="001C65B5" w:rsidRPr="009A6935" w:rsidRDefault="009A6935" w:rsidP="00920112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A69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江天骄</w:t>
            </w:r>
          </w:p>
          <w:p w14:paraId="11502278" w14:textId="229E246E" w:rsidR="009A6935" w:rsidRPr="009A6935" w:rsidRDefault="009A6935" w:rsidP="009A6935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A693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复旦大学发展研究院副教授</w:t>
            </w:r>
          </w:p>
          <w:p w14:paraId="5ECAB3B5" w14:textId="77777777" w:rsidR="009A6935" w:rsidRPr="009A6935" w:rsidRDefault="009A6935" w:rsidP="009A6935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9A6935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卢超</w:t>
            </w:r>
          </w:p>
          <w:p w14:paraId="233E742A" w14:textId="77777777" w:rsidR="009A6935" w:rsidRDefault="009A6935" w:rsidP="009A6935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A693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上海大学管理学院副教授</w:t>
            </w:r>
          </w:p>
          <w:p w14:paraId="35C0B5E2" w14:textId="77777777" w:rsidR="00FC1620" w:rsidRDefault="00FC1620" w:rsidP="00FC1620"/>
          <w:p w14:paraId="56151959" w14:textId="336E9E6E" w:rsidR="00FC1620" w:rsidRPr="00FC1620" w:rsidRDefault="00FC1620" w:rsidP="00FC1620">
            <w:pPr>
              <w:pStyle w:val="1"/>
            </w:pPr>
          </w:p>
        </w:tc>
        <w:tc>
          <w:tcPr>
            <w:tcW w:w="1665" w:type="dxa"/>
          </w:tcPr>
          <w:p w14:paraId="5789824D" w14:textId="77777777" w:rsidR="00BF2B04" w:rsidRDefault="004D4C02" w:rsidP="00283844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线下</w:t>
            </w:r>
          </w:p>
          <w:p w14:paraId="2131D83A" w14:textId="06DD683E" w:rsidR="003624B3" w:rsidRPr="003624B3" w:rsidRDefault="003624B3" w:rsidP="003624B3">
            <w:pPr>
              <w:widowControl/>
              <w:topLinePunct/>
              <w:snapToGrid w:val="0"/>
              <w:spacing w:line="390" w:lineRule="exact"/>
              <w:jc w:val="center"/>
            </w:pPr>
            <w:r w:rsidRPr="003624B3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图文1</w:t>
            </w:r>
            <w:r w:rsidRPr="003624B3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02</w:t>
            </w:r>
          </w:p>
        </w:tc>
      </w:tr>
      <w:tr w:rsidR="000163E3" w:rsidRPr="00301E54" w14:paraId="294B3DD8" w14:textId="1040E338" w:rsidTr="004066FA">
        <w:trPr>
          <w:trHeight w:val="454"/>
          <w:jc w:val="center"/>
        </w:trPr>
        <w:tc>
          <w:tcPr>
            <w:tcW w:w="2558" w:type="dxa"/>
            <w:gridSpan w:val="2"/>
            <w:vMerge w:val="restart"/>
            <w:vAlign w:val="center"/>
          </w:tcPr>
          <w:p w14:paraId="6367C887" w14:textId="5260CDEB" w:rsidR="000163E3" w:rsidRPr="00BF2B04" w:rsidRDefault="000163E3" w:rsidP="000114C6">
            <w:pPr>
              <w:widowControl/>
              <w:topLinePunct/>
              <w:snapToGrid w:val="0"/>
              <w:spacing w:line="390" w:lineRule="exact"/>
              <w:ind w:firstLineChars="100" w:firstLine="28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lastRenderedPageBreak/>
              <w:t>4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月—8月</w:t>
            </w:r>
          </w:p>
        </w:tc>
        <w:tc>
          <w:tcPr>
            <w:tcW w:w="3488" w:type="dxa"/>
            <w:vAlign w:val="center"/>
          </w:tcPr>
          <w:p w14:paraId="36F4D6C1" w14:textId="77777777" w:rsidR="000163E3" w:rsidRPr="00BF2B04" w:rsidRDefault="000163E3" w:rsidP="00EC459E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专题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4</w:t>
            </w: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467F2B89" w14:textId="69DF8B98" w:rsidR="000163E3" w:rsidRPr="00BF2B04" w:rsidRDefault="000163E3" w:rsidP="00EC459E">
            <w:pPr>
              <w:widowControl/>
              <w:topLinePunct/>
              <w:snapToGrid w:val="0"/>
              <w:spacing w:line="390" w:lineRule="exact"/>
              <w:rPr>
                <w:rFonts w:ascii="仿宋" w:eastAsia="仿宋" w:hAnsi="仿宋"/>
                <w:sz w:val="28"/>
                <w:szCs w:val="28"/>
              </w:rPr>
            </w:pPr>
            <w:r w:rsidRPr="009472E5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民族宗教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、</w:t>
            </w:r>
            <w:proofErr w:type="gramStart"/>
            <w:r w:rsidRPr="00602A61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港澳台侨与海外</w:t>
            </w:r>
            <w:proofErr w:type="gramEnd"/>
            <w:r w:rsidRPr="00602A61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统战</w:t>
            </w:r>
            <w:r w:rsidRPr="009472E5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工作政策</w:t>
            </w:r>
          </w:p>
        </w:tc>
        <w:tc>
          <w:tcPr>
            <w:tcW w:w="1665" w:type="dxa"/>
            <w:vAlign w:val="center"/>
          </w:tcPr>
          <w:p w14:paraId="3BCC57A6" w14:textId="307C36D1" w:rsidR="000163E3" w:rsidRPr="00BF2B04" w:rsidRDefault="000163E3" w:rsidP="006309AD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</w:tcPr>
          <w:p w14:paraId="5D108353" w14:textId="77777777" w:rsidR="000163E3" w:rsidRDefault="000163E3" w:rsidP="006309AD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14:paraId="362DC7B1" w14:textId="77777777" w:rsidR="000163E3" w:rsidRDefault="000163E3" w:rsidP="006309AD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14:paraId="24598D06" w14:textId="5D8AF033" w:rsidR="000163E3" w:rsidRPr="00BF2B04" w:rsidRDefault="000163E3" w:rsidP="006309AD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线上</w:t>
            </w:r>
          </w:p>
        </w:tc>
      </w:tr>
      <w:tr w:rsidR="000163E3" w:rsidRPr="00301E54" w14:paraId="3D065170" w14:textId="436F90D6" w:rsidTr="004066FA">
        <w:trPr>
          <w:trHeight w:val="454"/>
          <w:jc w:val="center"/>
        </w:trPr>
        <w:tc>
          <w:tcPr>
            <w:tcW w:w="2558" w:type="dxa"/>
            <w:gridSpan w:val="2"/>
            <w:vMerge/>
            <w:vAlign w:val="center"/>
          </w:tcPr>
          <w:p w14:paraId="5D1CE071" w14:textId="5319CB72" w:rsidR="000163E3" w:rsidRPr="00BF2B04" w:rsidRDefault="000163E3" w:rsidP="003A0CAA">
            <w:pPr>
              <w:widowControl/>
              <w:topLinePunct/>
              <w:snapToGrid w:val="0"/>
              <w:spacing w:line="400" w:lineRule="exact"/>
              <w:jc w:val="righ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14:paraId="7576CD43" w14:textId="77777777" w:rsidR="002A6C36" w:rsidRDefault="002A6C36" w:rsidP="004D4C02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  <w:p w14:paraId="4BA36840" w14:textId="53A4D471" w:rsidR="000163E3" w:rsidRPr="00BF2B04" w:rsidRDefault="000163E3" w:rsidP="004D4C02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专题</w:t>
            </w:r>
            <w: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5</w:t>
            </w: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1FCBA460" w14:textId="77777777" w:rsidR="000163E3" w:rsidRDefault="000163E3" w:rsidP="003A0CAA">
            <w:pPr>
              <w:widowControl/>
              <w:topLinePunct/>
              <w:snapToGrid w:val="0"/>
              <w:spacing w:line="40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4D4C02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建言献策和参政议政</w:t>
            </w:r>
          </w:p>
          <w:p w14:paraId="6FA52E83" w14:textId="31302A18" w:rsidR="003315AD" w:rsidRPr="003315AD" w:rsidRDefault="003315AD" w:rsidP="002A6C36">
            <w:pPr>
              <w:widowControl/>
              <w:topLinePunct/>
              <w:snapToGrid w:val="0"/>
              <w:spacing w:line="390" w:lineRule="exact"/>
            </w:pPr>
          </w:p>
        </w:tc>
        <w:tc>
          <w:tcPr>
            <w:tcW w:w="1665" w:type="dxa"/>
            <w:vAlign w:val="center"/>
          </w:tcPr>
          <w:p w14:paraId="3A006A99" w14:textId="31111EC6" w:rsidR="000163E3" w:rsidRPr="00BF2B04" w:rsidRDefault="000163E3" w:rsidP="003A0CAA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14:paraId="2A14354A" w14:textId="77777777" w:rsidR="000163E3" w:rsidRPr="00BF2B04" w:rsidRDefault="000163E3" w:rsidP="003A0CAA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BF2B04" w:rsidRPr="00301E54" w14:paraId="54C2AFB0" w14:textId="409095E1" w:rsidTr="004066FA">
        <w:trPr>
          <w:trHeight w:val="454"/>
          <w:jc w:val="center"/>
        </w:trPr>
        <w:tc>
          <w:tcPr>
            <w:tcW w:w="7711" w:type="dxa"/>
            <w:gridSpan w:val="4"/>
            <w:vAlign w:val="center"/>
          </w:tcPr>
          <w:p w14:paraId="7EEC92A5" w14:textId="600AED2C" w:rsidR="00BF2B04" w:rsidRPr="00BF2B04" w:rsidRDefault="00BF2B04" w:rsidP="00602A61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602A6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三</w:t>
            </w:r>
            <w:r w:rsidRPr="00602A61">
              <w:rPr>
                <w:rFonts w:ascii="黑体" w:eastAsia="黑体" w:hAnsi="黑体"/>
                <w:color w:val="000000"/>
                <w:sz w:val="28"/>
                <w:szCs w:val="28"/>
              </w:rPr>
              <w:t>、强化使命担当</w:t>
            </w:r>
            <w:r w:rsidR="00602A6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="00602A61">
              <w:rPr>
                <w:rFonts w:ascii="黑体" w:eastAsia="黑体" w:hAnsi="黑体"/>
                <w:color w:val="000000"/>
                <w:sz w:val="28"/>
                <w:szCs w:val="28"/>
              </w:rPr>
              <w:t xml:space="preserve"> </w:t>
            </w:r>
            <w:r w:rsidR="00602A61" w:rsidRPr="00602A6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汇聚奋进力量</w:t>
            </w:r>
          </w:p>
        </w:tc>
        <w:tc>
          <w:tcPr>
            <w:tcW w:w="1665" w:type="dxa"/>
          </w:tcPr>
          <w:p w14:paraId="05D2BCB2" w14:textId="77777777" w:rsidR="00BF2B04" w:rsidRPr="00BF2B04" w:rsidRDefault="00BF2B04" w:rsidP="00E11542">
            <w:pPr>
              <w:widowControl/>
              <w:topLinePunct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F2B04" w:rsidRPr="00301E54" w14:paraId="651ADB81" w14:textId="009DB7FC" w:rsidTr="004066FA">
        <w:trPr>
          <w:trHeight w:val="454"/>
          <w:jc w:val="center"/>
        </w:trPr>
        <w:tc>
          <w:tcPr>
            <w:tcW w:w="1413" w:type="dxa"/>
            <w:vAlign w:val="center"/>
          </w:tcPr>
          <w:p w14:paraId="4BDAD492" w14:textId="474E89E2" w:rsidR="00BF2B04" w:rsidRPr="00301E54" w:rsidRDefault="000163E3" w:rsidP="00A4086D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  <w:t>4</w:t>
            </w:r>
            <w:r w:rsidR="00185110">
              <w:rPr>
                <w:rFonts w:ascii="仿宋" w:eastAsia="仿宋" w:hAnsi="仿宋" w:cs="Times New Roman" w:hint="eastAsia"/>
                <w:bCs/>
                <w:kern w:val="0"/>
                <w:sz w:val="30"/>
                <w:szCs w:val="30"/>
              </w:rPr>
              <w:t>月</w:t>
            </w:r>
            <w:r w:rsidR="00EE31B8">
              <w:rPr>
                <w:rFonts w:ascii="仿宋" w:eastAsia="仿宋" w:hAnsi="仿宋" w:cs="Times New Roman" w:hint="eastAsia"/>
                <w:bCs/>
                <w:kern w:val="0"/>
                <w:sz w:val="30"/>
                <w:szCs w:val="30"/>
              </w:rPr>
              <w:t>2</w:t>
            </w:r>
            <w:r w:rsidR="00EE31B8"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  <w:t>5</w:t>
            </w:r>
            <w:r w:rsidR="00EE31B8">
              <w:rPr>
                <w:rFonts w:ascii="仿宋" w:eastAsia="仿宋" w:hAnsi="仿宋" w:cs="Times New Roman" w:hint="eastAsia"/>
                <w:bCs/>
                <w:kern w:val="0"/>
                <w:sz w:val="30"/>
                <w:szCs w:val="30"/>
              </w:rPr>
              <w:t>日</w:t>
            </w:r>
          </w:p>
        </w:tc>
        <w:tc>
          <w:tcPr>
            <w:tcW w:w="1145" w:type="dxa"/>
            <w:vAlign w:val="center"/>
          </w:tcPr>
          <w:p w14:paraId="2519B284" w14:textId="77777777" w:rsidR="00BF2B04" w:rsidRPr="00BF2B04" w:rsidRDefault="00BF2B04" w:rsidP="00974F0E">
            <w:pPr>
              <w:widowControl/>
              <w:topLinePunct/>
              <w:snapToGrid w:val="0"/>
              <w:spacing w:line="38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14:paraId="7F6BF040" w14:textId="77777777" w:rsidR="008444D2" w:rsidRDefault="008444D2" w:rsidP="008444D2">
            <w:pPr>
              <w:widowControl/>
              <w:topLinePunct/>
              <w:snapToGrid w:val="0"/>
              <w:spacing w:line="39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专题报告：</w:t>
            </w:r>
          </w:p>
          <w:p w14:paraId="16B7A1C2" w14:textId="77777777" w:rsidR="00BF2B04" w:rsidRDefault="00FF5E3C" w:rsidP="003E4F32">
            <w:pPr>
              <w:widowControl/>
              <w:topLinePunct/>
              <w:snapToGrid w:val="0"/>
              <w:spacing w:line="38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FF5E3C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精神的力量——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中国式现代化进程中的</w:t>
            </w:r>
            <w:r w:rsidRPr="00FF5E3C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航天精神</w:t>
            </w:r>
          </w:p>
          <w:p w14:paraId="34744893" w14:textId="472AB309" w:rsidR="00CB19C0" w:rsidRPr="00CB19C0" w:rsidRDefault="00CB19C0" w:rsidP="00CB19C0">
            <w:pPr>
              <w:widowControl/>
              <w:topLinePunct/>
              <w:snapToGrid w:val="0"/>
              <w:spacing w:line="390" w:lineRule="exact"/>
            </w:pPr>
          </w:p>
        </w:tc>
        <w:tc>
          <w:tcPr>
            <w:tcW w:w="1665" w:type="dxa"/>
            <w:vAlign w:val="center"/>
          </w:tcPr>
          <w:p w14:paraId="1DC27BB4" w14:textId="77777777" w:rsidR="00CB19C0" w:rsidRDefault="00CB19C0" w:rsidP="00A4053E">
            <w:pPr>
              <w:widowControl/>
              <w:topLinePunct/>
              <w:snapToGrid w:val="0"/>
              <w:spacing w:line="38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  <w:p w14:paraId="6C110C89" w14:textId="39D43A04" w:rsidR="00BF2B04" w:rsidRPr="00BF2B04" w:rsidRDefault="00DB5D8B" w:rsidP="00A4053E">
            <w:pPr>
              <w:widowControl/>
              <w:topLinePunct/>
              <w:snapToGrid w:val="0"/>
              <w:spacing w:line="38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DB5D8B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航天八〇五所专家</w:t>
            </w:r>
          </w:p>
        </w:tc>
        <w:tc>
          <w:tcPr>
            <w:tcW w:w="1665" w:type="dxa"/>
          </w:tcPr>
          <w:p w14:paraId="3DA7DE51" w14:textId="0109C9D3" w:rsidR="00BF2B04" w:rsidRPr="00BF2B04" w:rsidRDefault="00FF5E3C" w:rsidP="00FF5E3C">
            <w:pPr>
              <w:widowControl/>
              <w:topLinePunct/>
              <w:snapToGrid w:val="0"/>
              <w:spacing w:line="39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FF5E3C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线下</w:t>
            </w:r>
          </w:p>
        </w:tc>
      </w:tr>
      <w:tr w:rsidR="001D27C3" w:rsidRPr="00301E54" w14:paraId="0758FD43" w14:textId="20CD0CAE" w:rsidTr="004066FA">
        <w:trPr>
          <w:trHeight w:val="454"/>
          <w:jc w:val="center"/>
        </w:trPr>
        <w:tc>
          <w:tcPr>
            <w:tcW w:w="1413" w:type="dxa"/>
            <w:vAlign w:val="center"/>
          </w:tcPr>
          <w:p w14:paraId="7DAE4FEB" w14:textId="55561504" w:rsidR="001D27C3" w:rsidRPr="00301E54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30"/>
                <w:szCs w:val="30"/>
              </w:rPr>
              <w:t>4月-</w:t>
            </w:r>
            <w:r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  <w:t>8</w:t>
            </w:r>
            <w:r>
              <w:rPr>
                <w:rFonts w:ascii="仿宋" w:eastAsia="仿宋" w:hAnsi="仿宋" w:cs="Times New Roman" w:hint="eastAsia"/>
                <w:bCs/>
                <w:kern w:val="0"/>
                <w:sz w:val="30"/>
                <w:szCs w:val="30"/>
              </w:rPr>
              <w:t>月</w:t>
            </w:r>
          </w:p>
        </w:tc>
        <w:tc>
          <w:tcPr>
            <w:tcW w:w="1145" w:type="dxa"/>
          </w:tcPr>
          <w:p w14:paraId="233CE3FB" w14:textId="77777777" w:rsidR="001D27C3" w:rsidRPr="006D048A" w:rsidRDefault="001D27C3" w:rsidP="006D048A">
            <w:pPr>
              <w:widowControl/>
              <w:topLinePunct/>
              <w:snapToGrid w:val="0"/>
              <w:spacing w:line="38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14:paraId="329367A8" w14:textId="1F1C4E4B" w:rsidR="001D27C3" w:rsidRPr="006D048A" w:rsidRDefault="00CB19C0" w:rsidP="006D048A">
            <w:pPr>
              <w:widowControl/>
              <w:topLinePunct/>
              <w:snapToGrid w:val="0"/>
              <w:spacing w:line="380" w:lineRule="exac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调查研究</w:t>
            </w:r>
          </w:p>
          <w:p w14:paraId="7202E687" w14:textId="042FAD8C" w:rsidR="00DB5D8B" w:rsidRPr="00DB5D8B" w:rsidRDefault="00DB5D8B" w:rsidP="00DB5D8B">
            <w:pPr>
              <w:widowControl/>
              <w:topLinePunct/>
              <w:snapToGrid w:val="0"/>
              <w:spacing w:line="380" w:lineRule="exact"/>
            </w:pPr>
          </w:p>
        </w:tc>
        <w:tc>
          <w:tcPr>
            <w:tcW w:w="1665" w:type="dxa"/>
            <w:vAlign w:val="center"/>
          </w:tcPr>
          <w:p w14:paraId="24D480AC" w14:textId="5404E01E" w:rsidR="001D27C3" w:rsidRPr="00BF2B04" w:rsidRDefault="001D27C3" w:rsidP="00E97F10">
            <w:pPr>
              <w:widowControl/>
              <w:topLinePunct/>
              <w:snapToGrid w:val="0"/>
              <w:spacing w:line="38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按党派</w:t>
            </w:r>
            <w:r w:rsidR="00DB5D8B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团体</w:t>
            </w:r>
            <w:r w:rsidRPr="00BF2B04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自然分组，</w:t>
            </w:r>
            <w:r w:rsidR="00DB5D8B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党派团体负责人</w:t>
            </w:r>
            <w:r w:rsidRPr="00BF2B04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为组长</w:t>
            </w:r>
          </w:p>
        </w:tc>
        <w:tc>
          <w:tcPr>
            <w:tcW w:w="1665" w:type="dxa"/>
          </w:tcPr>
          <w:p w14:paraId="0EB66DD5" w14:textId="77777777" w:rsidR="00DB5D8B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线下线</w:t>
            </w:r>
          </w:p>
          <w:p w14:paraId="756C36B1" w14:textId="38437398" w:rsidR="001D27C3" w:rsidRPr="00BF2B04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上</w:t>
            </w:r>
            <w:r w:rsidR="00DB5D8B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结合</w:t>
            </w:r>
          </w:p>
        </w:tc>
      </w:tr>
      <w:tr w:rsidR="001D27C3" w:rsidRPr="00301E54" w14:paraId="12FC25E1" w14:textId="77777777" w:rsidTr="004066FA">
        <w:trPr>
          <w:trHeight w:val="454"/>
          <w:jc w:val="center"/>
        </w:trPr>
        <w:tc>
          <w:tcPr>
            <w:tcW w:w="1413" w:type="dxa"/>
            <w:vAlign w:val="center"/>
          </w:tcPr>
          <w:p w14:paraId="73BDE143" w14:textId="1AA86FE5" w:rsidR="001D27C3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  <w:t>8</w:t>
            </w:r>
            <w:r w:rsidRPr="00301E54">
              <w:rPr>
                <w:rFonts w:ascii="仿宋" w:eastAsia="仿宋" w:hAnsi="仿宋" w:cs="Times New Roman" w:hint="eastAsia"/>
                <w:bCs/>
                <w:kern w:val="0"/>
                <w:sz w:val="30"/>
                <w:szCs w:val="30"/>
              </w:rPr>
              <w:t>月</w:t>
            </w:r>
          </w:p>
        </w:tc>
        <w:tc>
          <w:tcPr>
            <w:tcW w:w="1145" w:type="dxa"/>
            <w:vAlign w:val="center"/>
          </w:tcPr>
          <w:p w14:paraId="5677AEAA" w14:textId="77777777" w:rsidR="001D27C3" w:rsidRPr="00BF2B04" w:rsidRDefault="001D27C3" w:rsidP="001D27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14:paraId="48749C2E" w14:textId="500E27B6" w:rsidR="001D27C3" w:rsidRPr="00BF2B04" w:rsidRDefault="00A404AF" w:rsidP="001D27C3">
            <w:pPr>
              <w:widowControl/>
              <w:topLinePunct/>
              <w:snapToGrid w:val="0"/>
              <w:spacing w:line="380" w:lineRule="exac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各</w:t>
            </w:r>
            <w:r w:rsidR="001D27C3" w:rsidRPr="00BF2B04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党派</w:t>
            </w: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和团体按照前期选取的调研主题，</w:t>
            </w:r>
            <w:r w:rsidRPr="00A404AF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撰写一篇建言献策或决策咨询</w:t>
            </w:r>
          </w:p>
        </w:tc>
        <w:tc>
          <w:tcPr>
            <w:tcW w:w="1665" w:type="dxa"/>
            <w:vAlign w:val="center"/>
          </w:tcPr>
          <w:p w14:paraId="3C98642E" w14:textId="00AB863F" w:rsidR="001D27C3" w:rsidRPr="00BF2B04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3D481FE3" w14:textId="77777777" w:rsidR="001D27C3" w:rsidRPr="00BF2B04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D27C3" w:rsidRPr="00301E54" w14:paraId="18E6E683" w14:textId="77777777" w:rsidTr="004066FA">
        <w:trPr>
          <w:trHeight w:val="454"/>
          <w:jc w:val="center"/>
        </w:trPr>
        <w:tc>
          <w:tcPr>
            <w:tcW w:w="1413" w:type="dxa"/>
            <w:vAlign w:val="center"/>
          </w:tcPr>
          <w:p w14:paraId="71DF7B87" w14:textId="1E3F4DC2" w:rsidR="001D27C3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30"/>
                <w:szCs w:val="30"/>
              </w:rPr>
              <w:t>9</w:t>
            </w:r>
            <w:r w:rsidRPr="00301E54">
              <w:rPr>
                <w:rFonts w:ascii="仿宋" w:eastAsia="仿宋" w:hAnsi="仿宋" w:cs="Times New Roman" w:hint="eastAsia"/>
                <w:bCs/>
                <w:kern w:val="0"/>
                <w:sz w:val="30"/>
                <w:szCs w:val="30"/>
              </w:rPr>
              <w:t>月</w:t>
            </w:r>
          </w:p>
        </w:tc>
        <w:tc>
          <w:tcPr>
            <w:tcW w:w="1145" w:type="dxa"/>
          </w:tcPr>
          <w:p w14:paraId="2592DFAF" w14:textId="77777777" w:rsidR="001D27C3" w:rsidRPr="00BF2B04" w:rsidRDefault="001D27C3" w:rsidP="001D27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14:paraId="0E9BF6F2" w14:textId="3BFE8B42" w:rsidR="001D27C3" w:rsidRPr="00BF2B04" w:rsidRDefault="001D27C3" w:rsidP="001D27C3">
            <w:pPr>
              <w:widowControl/>
              <w:topLinePunct/>
              <w:snapToGrid w:val="0"/>
              <w:spacing w:line="380" w:lineRule="exact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结业式</w:t>
            </w:r>
          </w:p>
        </w:tc>
        <w:tc>
          <w:tcPr>
            <w:tcW w:w="1665" w:type="dxa"/>
            <w:vAlign w:val="center"/>
          </w:tcPr>
          <w:p w14:paraId="2F31400A" w14:textId="77777777" w:rsidR="001D27C3" w:rsidRPr="00BF2B04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proofErr w:type="gramStart"/>
            <w:r w:rsidRPr="00BF2B04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夏雅敏</w:t>
            </w:r>
            <w:proofErr w:type="gramEnd"/>
          </w:p>
          <w:p w14:paraId="105D6880" w14:textId="0F728A0A" w:rsidR="001D27C3" w:rsidRPr="00BF2B04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F2B04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统战部部长</w:t>
            </w:r>
          </w:p>
        </w:tc>
        <w:tc>
          <w:tcPr>
            <w:tcW w:w="1665" w:type="dxa"/>
          </w:tcPr>
          <w:p w14:paraId="6A7EAE05" w14:textId="77777777" w:rsidR="001D27C3" w:rsidRPr="00BF2B04" w:rsidRDefault="001D27C3" w:rsidP="001D27C3">
            <w:pPr>
              <w:widowControl/>
              <w:topLinePunct/>
              <w:snapToGrid w:val="0"/>
              <w:spacing w:line="38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01DA1866" w14:textId="1C66FE60" w:rsidR="00D6157C" w:rsidRPr="00D146BA" w:rsidRDefault="00D6157C" w:rsidP="00B614D4">
      <w:pPr>
        <w:spacing w:line="360" w:lineRule="auto"/>
        <w:jc w:val="left"/>
        <w:rPr>
          <w:rFonts w:ascii="仿宋" w:eastAsia="仿宋" w:hAnsi="仿宋" w:cs="Times New Roman"/>
          <w:color w:val="000000" w:themeColor="text1"/>
          <w:sz w:val="30"/>
          <w:szCs w:val="30"/>
        </w:rPr>
      </w:pPr>
      <w:bookmarkStart w:id="0" w:name="_GoBack"/>
      <w:bookmarkEnd w:id="0"/>
    </w:p>
    <w:sectPr w:rsidR="00D6157C" w:rsidRPr="00D146BA" w:rsidSect="00D146B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48102" w14:textId="77777777" w:rsidR="005F635C" w:rsidRDefault="005F635C" w:rsidP="00C35091">
      <w:r>
        <w:separator/>
      </w:r>
    </w:p>
  </w:endnote>
  <w:endnote w:type="continuationSeparator" w:id="0">
    <w:p w14:paraId="26E3A359" w14:textId="77777777" w:rsidR="005F635C" w:rsidRDefault="005F635C" w:rsidP="00C3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FC74C" w14:textId="77777777" w:rsidR="005F635C" w:rsidRDefault="005F635C" w:rsidP="00C35091">
      <w:r>
        <w:separator/>
      </w:r>
    </w:p>
  </w:footnote>
  <w:footnote w:type="continuationSeparator" w:id="0">
    <w:p w14:paraId="1D0462A9" w14:textId="77777777" w:rsidR="005F635C" w:rsidRDefault="005F635C" w:rsidP="00C3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A7"/>
    <w:multiLevelType w:val="hybridMultilevel"/>
    <w:tmpl w:val="C380843A"/>
    <w:lvl w:ilvl="0" w:tplc="DF7663EC">
      <w:start w:val="1"/>
      <w:numFmt w:val="decimal"/>
      <w:lvlText w:val="%1."/>
      <w:lvlJc w:val="left"/>
      <w:pPr>
        <w:ind w:left="960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72"/>
    <w:rsid w:val="0000212E"/>
    <w:rsid w:val="0001042A"/>
    <w:rsid w:val="000114C6"/>
    <w:rsid w:val="000163E3"/>
    <w:rsid w:val="0004027C"/>
    <w:rsid w:val="00042C3F"/>
    <w:rsid w:val="00051960"/>
    <w:rsid w:val="00081E6F"/>
    <w:rsid w:val="000826FC"/>
    <w:rsid w:val="00090CD1"/>
    <w:rsid w:val="000C00B4"/>
    <w:rsid w:val="000C68B3"/>
    <w:rsid w:val="000E2635"/>
    <w:rsid w:val="001118C5"/>
    <w:rsid w:val="00113B62"/>
    <w:rsid w:val="00120183"/>
    <w:rsid w:val="00120A39"/>
    <w:rsid w:val="0012709B"/>
    <w:rsid w:val="0013685D"/>
    <w:rsid w:val="00157E74"/>
    <w:rsid w:val="00164B09"/>
    <w:rsid w:val="001703B0"/>
    <w:rsid w:val="0018058F"/>
    <w:rsid w:val="00180772"/>
    <w:rsid w:val="00185110"/>
    <w:rsid w:val="001952DB"/>
    <w:rsid w:val="001B6FB0"/>
    <w:rsid w:val="001C1900"/>
    <w:rsid w:val="001C65B5"/>
    <w:rsid w:val="001D27C3"/>
    <w:rsid w:val="00201380"/>
    <w:rsid w:val="0021374B"/>
    <w:rsid w:val="00233CA2"/>
    <w:rsid w:val="00234CD4"/>
    <w:rsid w:val="00240756"/>
    <w:rsid w:val="0026162F"/>
    <w:rsid w:val="00265828"/>
    <w:rsid w:val="00271FB2"/>
    <w:rsid w:val="00283280"/>
    <w:rsid w:val="002A6A28"/>
    <w:rsid w:val="002A6C36"/>
    <w:rsid w:val="002D17C3"/>
    <w:rsid w:val="002F287C"/>
    <w:rsid w:val="00301E54"/>
    <w:rsid w:val="00303669"/>
    <w:rsid w:val="003315AD"/>
    <w:rsid w:val="00340620"/>
    <w:rsid w:val="00347193"/>
    <w:rsid w:val="00347BC4"/>
    <w:rsid w:val="003624B3"/>
    <w:rsid w:val="00363CBF"/>
    <w:rsid w:val="00372D30"/>
    <w:rsid w:val="0037699F"/>
    <w:rsid w:val="0037714D"/>
    <w:rsid w:val="003911C5"/>
    <w:rsid w:val="00393E26"/>
    <w:rsid w:val="003A6E29"/>
    <w:rsid w:val="003B5F79"/>
    <w:rsid w:val="003C65CE"/>
    <w:rsid w:val="003E4F32"/>
    <w:rsid w:val="004066FA"/>
    <w:rsid w:val="00407342"/>
    <w:rsid w:val="00424EFE"/>
    <w:rsid w:val="004329A9"/>
    <w:rsid w:val="00452FED"/>
    <w:rsid w:val="00453F2B"/>
    <w:rsid w:val="004A5E98"/>
    <w:rsid w:val="004B223D"/>
    <w:rsid w:val="004B3554"/>
    <w:rsid w:val="004B362F"/>
    <w:rsid w:val="004C2300"/>
    <w:rsid w:val="004D39A5"/>
    <w:rsid w:val="004D4C02"/>
    <w:rsid w:val="004F7C48"/>
    <w:rsid w:val="00502CFA"/>
    <w:rsid w:val="0050309F"/>
    <w:rsid w:val="005233B9"/>
    <w:rsid w:val="00533506"/>
    <w:rsid w:val="005366AC"/>
    <w:rsid w:val="00536AD5"/>
    <w:rsid w:val="005476B2"/>
    <w:rsid w:val="00571C6B"/>
    <w:rsid w:val="00591B86"/>
    <w:rsid w:val="00596BD7"/>
    <w:rsid w:val="005A0BD0"/>
    <w:rsid w:val="005B2A4D"/>
    <w:rsid w:val="005C3985"/>
    <w:rsid w:val="005C7551"/>
    <w:rsid w:val="005D02A4"/>
    <w:rsid w:val="005D4D1F"/>
    <w:rsid w:val="005E02D3"/>
    <w:rsid w:val="005E034C"/>
    <w:rsid w:val="005E676C"/>
    <w:rsid w:val="005F361C"/>
    <w:rsid w:val="005F635C"/>
    <w:rsid w:val="00602A61"/>
    <w:rsid w:val="00603837"/>
    <w:rsid w:val="006309AD"/>
    <w:rsid w:val="00630B1E"/>
    <w:rsid w:val="00657742"/>
    <w:rsid w:val="00673DD4"/>
    <w:rsid w:val="006906F9"/>
    <w:rsid w:val="006A753B"/>
    <w:rsid w:val="006C194E"/>
    <w:rsid w:val="006D048A"/>
    <w:rsid w:val="006D7E31"/>
    <w:rsid w:val="006E4CBC"/>
    <w:rsid w:val="006F69B7"/>
    <w:rsid w:val="007150FB"/>
    <w:rsid w:val="007279F4"/>
    <w:rsid w:val="00727B57"/>
    <w:rsid w:val="00733234"/>
    <w:rsid w:val="0074069E"/>
    <w:rsid w:val="00742A4F"/>
    <w:rsid w:val="007434C7"/>
    <w:rsid w:val="00761DEE"/>
    <w:rsid w:val="007703C8"/>
    <w:rsid w:val="00784DF6"/>
    <w:rsid w:val="007865B9"/>
    <w:rsid w:val="007A2665"/>
    <w:rsid w:val="007A4F76"/>
    <w:rsid w:val="007A5D19"/>
    <w:rsid w:val="007C39F6"/>
    <w:rsid w:val="007F1A5B"/>
    <w:rsid w:val="007F6B66"/>
    <w:rsid w:val="00801167"/>
    <w:rsid w:val="00821402"/>
    <w:rsid w:val="00821D15"/>
    <w:rsid w:val="00823EB1"/>
    <w:rsid w:val="00831AB7"/>
    <w:rsid w:val="00837527"/>
    <w:rsid w:val="00837F02"/>
    <w:rsid w:val="008444D2"/>
    <w:rsid w:val="00853748"/>
    <w:rsid w:val="008546BD"/>
    <w:rsid w:val="00861E4A"/>
    <w:rsid w:val="008734F6"/>
    <w:rsid w:val="008756D5"/>
    <w:rsid w:val="00881BFF"/>
    <w:rsid w:val="008A416D"/>
    <w:rsid w:val="008A6589"/>
    <w:rsid w:val="008B1E1F"/>
    <w:rsid w:val="008F323F"/>
    <w:rsid w:val="008F776A"/>
    <w:rsid w:val="00901706"/>
    <w:rsid w:val="00920112"/>
    <w:rsid w:val="00922F2A"/>
    <w:rsid w:val="009472E5"/>
    <w:rsid w:val="00974F0E"/>
    <w:rsid w:val="0098089F"/>
    <w:rsid w:val="009A6935"/>
    <w:rsid w:val="009E77A0"/>
    <w:rsid w:val="00A14A1E"/>
    <w:rsid w:val="00A2086E"/>
    <w:rsid w:val="00A34155"/>
    <w:rsid w:val="00A361F3"/>
    <w:rsid w:val="00A404AF"/>
    <w:rsid w:val="00A4053E"/>
    <w:rsid w:val="00A4086D"/>
    <w:rsid w:val="00A419A2"/>
    <w:rsid w:val="00A43B55"/>
    <w:rsid w:val="00A76076"/>
    <w:rsid w:val="00A825F3"/>
    <w:rsid w:val="00A86BB8"/>
    <w:rsid w:val="00AC4222"/>
    <w:rsid w:val="00AC7B06"/>
    <w:rsid w:val="00AD3B76"/>
    <w:rsid w:val="00AE0BE9"/>
    <w:rsid w:val="00AE16F3"/>
    <w:rsid w:val="00AF0AFF"/>
    <w:rsid w:val="00B043AF"/>
    <w:rsid w:val="00B05764"/>
    <w:rsid w:val="00B12B73"/>
    <w:rsid w:val="00B17468"/>
    <w:rsid w:val="00B36633"/>
    <w:rsid w:val="00B42390"/>
    <w:rsid w:val="00B55258"/>
    <w:rsid w:val="00B614D4"/>
    <w:rsid w:val="00B826E2"/>
    <w:rsid w:val="00B86AD8"/>
    <w:rsid w:val="00B92571"/>
    <w:rsid w:val="00BA7F23"/>
    <w:rsid w:val="00BB7080"/>
    <w:rsid w:val="00BC51DB"/>
    <w:rsid w:val="00BF2B04"/>
    <w:rsid w:val="00C2265D"/>
    <w:rsid w:val="00C25AC4"/>
    <w:rsid w:val="00C35091"/>
    <w:rsid w:val="00C74B1B"/>
    <w:rsid w:val="00C77804"/>
    <w:rsid w:val="00C77F12"/>
    <w:rsid w:val="00C8364F"/>
    <w:rsid w:val="00C855D7"/>
    <w:rsid w:val="00CA3CD1"/>
    <w:rsid w:val="00CA6E04"/>
    <w:rsid w:val="00CB19C0"/>
    <w:rsid w:val="00CB2740"/>
    <w:rsid w:val="00CC50CE"/>
    <w:rsid w:val="00CD41D5"/>
    <w:rsid w:val="00CF5409"/>
    <w:rsid w:val="00D02D36"/>
    <w:rsid w:val="00D059E4"/>
    <w:rsid w:val="00D140CA"/>
    <w:rsid w:val="00D146BA"/>
    <w:rsid w:val="00D16C74"/>
    <w:rsid w:val="00D227CA"/>
    <w:rsid w:val="00D376CC"/>
    <w:rsid w:val="00D54EED"/>
    <w:rsid w:val="00D6157C"/>
    <w:rsid w:val="00D93FA2"/>
    <w:rsid w:val="00DA25CA"/>
    <w:rsid w:val="00DB5D8B"/>
    <w:rsid w:val="00DD7637"/>
    <w:rsid w:val="00E0279F"/>
    <w:rsid w:val="00E0358E"/>
    <w:rsid w:val="00E459B8"/>
    <w:rsid w:val="00E61A34"/>
    <w:rsid w:val="00E636F1"/>
    <w:rsid w:val="00E7640D"/>
    <w:rsid w:val="00E83858"/>
    <w:rsid w:val="00E932DF"/>
    <w:rsid w:val="00E93832"/>
    <w:rsid w:val="00E97F10"/>
    <w:rsid w:val="00EA2EE3"/>
    <w:rsid w:val="00EA4D4E"/>
    <w:rsid w:val="00EB14FA"/>
    <w:rsid w:val="00EB35A8"/>
    <w:rsid w:val="00EC30F6"/>
    <w:rsid w:val="00EC459E"/>
    <w:rsid w:val="00ED6E53"/>
    <w:rsid w:val="00EE31B8"/>
    <w:rsid w:val="00EE394F"/>
    <w:rsid w:val="00EE77EC"/>
    <w:rsid w:val="00F2023E"/>
    <w:rsid w:val="00F26C05"/>
    <w:rsid w:val="00F70CC3"/>
    <w:rsid w:val="00F8179C"/>
    <w:rsid w:val="00FA0FC8"/>
    <w:rsid w:val="00FA4C57"/>
    <w:rsid w:val="00FC1620"/>
    <w:rsid w:val="00FD0C85"/>
    <w:rsid w:val="00FE3C27"/>
    <w:rsid w:val="00FE554A"/>
    <w:rsid w:val="00FF4601"/>
    <w:rsid w:val="00FF54E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350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4A1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A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14A1E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C3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50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50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509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35091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Emphasis"/>
    <w:basedOn w:val="a0"/>
    <w:uiPriority w:val="20"/>
    <w:qFormat/>
    <w:rsid w:val="00BA7F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3509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14A1E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4A1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14A1E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C3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509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50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509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35091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Emphasis"/>
    <w:basedOn w:val="a0"/>
    <w:uiPriority w:val="20"/>
    <w:qFormat/>
    <w:rsid w:val="00BA7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3E5E-EA6B-47AB-AE52-9C9867F8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admin-811A</dc:creator>
  <cp:lastModifiedBy>SHOU</cp:lastModifiedBy>
  <cp:revision>3</cp:revision>
  <cp:lastPrinted>2023-04-06T09:28:00Z</cp:lastPrinted>
  <dcterms:created xsi:type="dcterms:W3CDTF">2023-05-29T01:14:00Z</dcterms:created>
  <dcterms:modified xsi:type="dcterms:W3CDTF">2023-05-29T01:15:00Z</dcterms:modified>
</cp:coreProperties>
</file>